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CE89F" w14:textId="08C0C0D9" w:rsidR="00AF225D" w:rsidRPr="00AF225D" w:rsidRDefault="00AF225D" w:rsidP="00AF225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F225D">
        <w:rPr>
          <w:rFonts w:asciiTheme="majorHAnsi" w:hAnsiTheme="majorHAnsi" w:cstheme="majorHAnsi"/>
          <w:b/>
          <w:sz w:val="24"/>
          <w:szCs w:val="24"/>
        </w:rPr>
        <w:t xml:space="preserve">Uchwała Nr </w:t>
      </w:r>
      <w:r w:rsidR="00A14527">
        <w:rPr>
          <w:rFonts w:asciiTheme="majorHAnsi" w:hAnsiTheme="majorHAnsi" w:cstheme="majorHAnsi"/>
          <w:b/>
          <w:sz w:val="24"/>
          <w:szCs w:val="24"/>
        </w:rPr>
        <w:t>80/</w:t>
      </w:r>
      <w:r w:rsidRPr="00AF225D">
        <w:rPr>
          <w:rFonts w:asciiTheme="majorHAnsi" w:hAnsiTheme="majorHAnsi" w:cstheme="majorHAnsi"/>
          <w:b/>
          <w:sz w:val="24"/>
          <w:szCs w:val="24"/>
        </w:rPr>
        <w:t>20</w:t>
      </w:r>
      <w:r w:rsidR="00811486">
        <w:rPr>
          <w:rFonts w:asciiTheme="majorHAnsi" w:hAnsiTheme="majorHAnsi" w:cstheme="majorHAnsi"/>
          <w:b/>
          <w:sz w:val="24"/>
          <w:szCs w:val="24"/>
        </w:rPr>
        <w:t>24</w:t>
      </w:r>
    </w:p>
    <w:p w14:paraId="40E5009E" w14:textId="77777777" w:rsidR="00AF225D" w:rsidRPr="00AF225D" w:rsidRDefault="00AF225D" w:rsidP="00AF225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F225D">
        <w:rPr>
          <w:rFonts w:asciiTheme="majorHAnsi" w:hAnsiTheme="majorHAnsi" w:cstheme="majorHAnsi"/>
          <w:b/>
          <w:sz w:val="24"/>
          <w:szCs w:val="24"/>
        </w:rPr>
        <w:t xml:space="preserve">Zarządu Powiatu </w:t>
      </w:r>
      <w:r>
        <w:rPr>
          <w:rFonts w:asciiTheme="majorHAnsi" w:hAnsiTheme="majorHAnsi" w:cstheme="majorHAnsi"/>
          <w:b/>
          <w:sz w:val="24"/>
          <w:szCs w:val="24"/>
        </w:rPr>
        <w:t>Grójeckiego</w:t>
      </w:r>
    </w:p>
    <w:p w14:paraId="2C55739C" w14:textId="3BEFD839" w:rsidR="00AF225D" w:rsidRPr="00AF225D" w:rsidRDefault="00AF225D" w:rsidP="00AF225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781F">
        <w:rPr>
          <w:rFonts w:asciiTheme="majorHAnsi" w:hAnsiTheme="majorHAnsi" w:cstheme="majorHAnsi"/>
          <w:b/>
          <w:sz w:val="24"/>
          <w:szCs w:val="24"/>
        </w:rPr>
        <w:t xml:space="preserve">z dnia </w:t>
      </w:r>
      <w:r w:rsidR="00A5447D">
        <w:rPr>
          <w:rFonts w:asciiTheme="majorHAnsi" w:hAnsiTheme="majorHAnsi" w:cstheme="majorHAnsi"/>
          <w:b/>
          <w:sz w:val="24"/>
          <w:szCs w:val="24"/>
        </w:rPr>
        <w:t>10.07.</w:t>
      </w:r>
      <w:r w:rsidRPr="0096781F">
        <w:rPr>
          <w:rFonts w:asciiTheme="majorHAnsi" w:hAnsiTheme="majorHAnsi" w:cstheme="majorHAnsi"/>
          <w:b/>
          <w:sz w:val="24"/>
          <w:szCs w:val="24"/>
        </w:rPr>
        <w:t>20</w:t>
      </w:r>
      <w:r w:rsidR="00811486" w:rsidRPr="0096781F">
        <w:rPr>
          <w:rFonts w:asciiTheme="majorHAnsi" w:hAnsiTheme="majorHAnsi" w:cstheme="majorHAnsi"/>
          <w:b/>
          <w:sz w:val="24"/>
          <w:szCs w:val="24"/>
        </w:rPr>
        <w:t>24</w:t>
      </w:r>
      <w:r w:rsidRPr="0096781F">
        <w:rPr>
          <w:rFonts w:asciiTheme="majorHAnsi" w:hAnsiTheme="majorHAnsi" w:cstheme="majorHAnsi"/>
          <w:b/>
          <w:sz w:val="24"/>
          <w:szCs w:val="24"/>
        </w:rPr>
        <w:t xml:space="preserve"> r.</w:t>
      </w:r>
    </w:p>
    <w:p w14:paraId="6540E2B7" w14:textId="77777777" w:rsidR="00AF225D" w:rsidRDefault="00AF225D" w:rsidP="00AF225D">
      <w:pPr>
        <w:spacing w:after="0" w:line="240" w:lineRule="auto"/>
        <w:ind w:left="851" w:hanging="851"/>
        <w:jc w:val="both"/>
        <w:rPr>
          <w:rFonts w:asciiTheme="majorHAnsi" w:hAnsiTheme="majorHAnsi" w:cstheme="majorHAnsi"/>
          <w:sz w:val="24"/>
          <w:szCs w:val="24"/>
        </w:rPr>
      </w:pPr>
    </w:p>
    <w:p w14:paraId="0546656B" w14:textId="77777777" w:rsidR="00AF225D" w:rsidRPr="00AF225D" w:rsidRDefault="00AF225D" w:rsidP="00AF225D">
      <w:pPr>
        <w:spacing w:after="0" w:line="240" w:lineRule="auto"/>
        <w:ind w:left="851" w:hanging="851"/>
        <w:jc w:val="both"/>
        <w:rPr>
          <w:rFonts w:asciiTheme="majorHAnsi" w:hAnsiTheme="majorHAnsi" w:cstheme="majorHAnsi"/>
          <w:sz w:val="24"/>
          <w:szCs w:val="24"/>
        </w:rPr>
      </w:pPr>
    </w:p>
    <w:p w14:paraId="78AD72AA" w14:textId="77777777" w:rsidR="00AF225D" w:rsidRPr="00AF225D" w:rsidRDefault="00AF225D" w:rsidP="00A149E1">
      <w:pPr>
        <w:spacing w:after="0" w:line="240" w:lineRule="auto"/>
        <w:ind w:left="1134" w:hanging="113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F225D">
        <w:rPr>
          <w:rFonts w:asciiTheme="majorHAnsi" w:hAnsiTheme="majorHAnsi" w:cstheme="majorHAnsi"/>
          <w:b/>
          <w:sz w:val="24"/>
          <w:szCs w:val="24"/>
        </w:rPr>
        <w:t>w sprawie</w:t>
      </w:r>
      <w:r w:rsidR="00845E0B">
        <w:rPr>
          <w:rFonts w:asciiTheme="majorHAnsi" w:hAnsiTheme="majorHAnsi" w:cstheme="majorHAnsi"/>
          <w:b/>
          <w:sz w:val="24"/>
          <w:szCs w:val="24"/>
        </w:rPr>
        <w:t>:</w:t>
      </w:r>
      <w:r w:rsidRPr="00AF225D">
        <w:rPr>
          <w:rFonts w:asciiTheme="majorHAnsi" w:hAnsiTheme="majorHAnsi" w:cstheme="majorHAnsi"/>
          <w:b/>
          <w:sz w:val="24"/>
          <w:szCs w:val="24"/>
        </w:rPr>
        <w:t xml:space="preserve"> ogłoszenia konkursu na stanowisko Dyrektora Samodzielnego Publicznego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F225D">
        <w:rPr>
          <w:rFonts w:asciiTheme="majorHAnsi" w:hAnsiTheme="majorHAnsi" w:cstheme="majorHAnsi"/>
          <w:b/>
          <w:sz w:val="24"/>
          <w:szCs w:val="24"/>
        </w:rPr>
        <w:t xml:space="preserve">Zakładu Opieki Zdrowotnej </w:t>
      </w:r>
      <w:r>
        <w:rPr>
          <w:rFonts w:asciiTheme="majorHAnsi" w:hAnsiTheme="majorHAnsi" w:cstheme="majorHAnsi"/>
          <w:b/>
          <w:sz w:val="24"/>
          <w:szCs w:val="24"/>
        </w:rPr>
        <w:t>w Nowym Mieście nad Pilicą.</w:t>
      </w:r>
    </w:p>
    <w:p w14:paraId="3114D7D3" w14:textId="77777777" w:rsidR="00AF225D" w:rsidRDefault="00AF225D" w:rsidP="00AF225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7A87B12" w14:textId="77777777" w:rsidR="00AF225D" w:rsidRPr="00AF225D" w:rsidRDefault="00AF225D" w:rsidP="00AF225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586049B" w14:textId="38444D40" w:rsidR="00AF225D" w:rsidRPr="001F7C18" w:rsidRDefault="00AF225D" w:rsidP="00B005F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F7C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Na podstawie art. 49 </w:t>
      </w:r>
      <w:r w:rsidR="00817EEB" w:rsidRPr="001F7C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ust. 1 pkt 1 </w:t>
      </w:r>
      <w:r w:rsidR="004D3EFA" w:rsidRPr="001F7C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</w:t>
      </w:r>
      <w:r w:rsidRPr="001F7C18">
        <w:rPr>
          <w:rFonts w:asciiTheme="majorHAnsi" w:hAnsiTheme="majorHAnsi" w:cstheme="majorHAnsi"/>
          <w:color w:val="000000" w:themeColor="text1"/>
          <w:sz w:val="24"/>
          <w:szCs w:val="24"/>
        </w:rPr>
        <w:t>ust. 2 ustawy z dnia 15 kwietnia 2011</w:t>
      </w:r>
      <w:r w:rsidR="00845E0B" w:rsidRPr="001F7C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1F7C18">
        <w:rPr>
          <w:rFonts w:asciiTheme="majorHAnsi" w:hAnsiTheme="majorHAnsi" w:cstheme="majorHAnsi"/>
          <w:color w:val="000000" w:themeColor="text1"/>
          <w:sz w:val="24"/>
          <w:szCs w:val="24"/>
        </w:rPr>
        <w:t>r. o działalności leczniczej (</w:t>
      </w:r>
      <w:proofErr w:type="spellStart"/>
      <w:r w:rsidR="00241FEA" w:rsidRPr="001F7C18">
        <w:rPr>
          <w:rFonts w:asciiTheme="majorHAnsi" w:hAnsiTheme="majorHAnsi" w:cstheme="majorHAnsi"/>
          <w:color w:val="000000" w:themeColor="text1"/>
          <w:sz w:val="24"/>
          <w:szCs w:val="24"/>
        </w:rPr>
        <w:t>t.j</w:t>
      </w:r>
      <w:proofErr w:type="spellEnd"/>
      <w:r w:rsidR="00241FEA" w:rsidRPr="001F7C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B005FF" w:rsidRPr="001F7C18">
        <w:rPr>
          <w:rFonts w:asciiTheme="majorHAnsi" w:hAnsiTheme="majorHAnsi" w:cstheme="majorHAnsi"/>
          <w:color w:val="000000" w:themeColor="text1"/>
          <w:sz w:val="24"/>
          <w:szCs w:val="24"/>
        </w:rPr>
        <w:t>Dz. U. z 202</w:t>
      </w:r>
      <w:r w:rsidR="00241FEA" w:rsidRPr="001F7C18">
        <w:rPr>
          <w:rFonts w:asciiTheme="majorHAnsi" w:hAnsiTheme="majorHAnsi" w:cstheme="majorHAnsi"/>
          <w:color w:val="000000" w:themeColor="text1"/>
          <w:sz w:val="24"/>
          <w:szCs w:val="24"/>
        </w:rPr>
        <w:t>4</w:t>
      </w:r>
      <w:r w:rsidR="00B005FF" w:rsidRPr="001F7C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r. poz. </w:t>
      </w:r>
      <w:r w:rsidR="00241FEA" w:rsidRPr="001F7C18">
        <w:rPr>
          <w:rFonts w:asciiTheme="majorHAnsi" w:hAnsiTheme="majorHAnsi" w:cstheme="majorHAnsi"/>
          <w:color w:val="000000" w:themeColor="text1"/>
          <w:sz w:val="24"/>
          <w:szCs w:val="24"/>
        </w:rPr>
        <w:t>799</w:t>
      </w:r>
      <w:r w:rsidRPr="001F7C18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="00241FEA" w:rsidRPr="001F7C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 zw. z §4 ust. 1 pkt.3 w zw. z § 9 rozporządzenia Ministra Zdrowia z dnia 6 lutego 2012 r. w sprawie sposobu przeprowadzania konkursu na niektóre stanowiska kierownicze w podmiocie leczniczym niebędącym przedsiębiorcą </w:t>
      </w:r>
      <w:r w:rsidR="00241FEA" w:rsidRPr="001F7C18">
        <w:rPr>
          <w:rFonts w:asciiTheme="majorHAnsi" w:hAnsiTheme="majorHAnsi" w:cstheme="majorHAnsi"/>
          <w:color w:val="000000" w:themeColor="text1"/>
          <w:sz w:val="24"/>
        </w:rPr>
        <w:t xml:space="preserve">(Dz. U. </w:t>
      </w:r>
      <w:r w:rsidR="001F7C18" w:rsidRPr="001F7C18">
        <w:rPr>
          <w:rFonts w:asciiTheme="majorHAnsi" w:hAnsiTheme="majorHAnsi" w:cstheme="majorHAnsi"/>
          <w:color w:val="000000" w:themeColor="text1"/>
          <w:sz w:val="24"/>
        </w:rPr>
        <w:br/>
      </w:r>
      <w:r w:rsidR="00241FEA" w:rsidRPr="001F7C18">
        <w:rPr>
          <w:rFonts w:asciiTheme="majorHAnsi" w:hAnsiTheme="majorHAnsi" w:cstheme="majorHAnsi"/>
          <w:color w:val="000000" w:themeColor="text1"/>
          <w:sz w:val="24"/>
        </w:rPr>
        <w:t xml:space="preserve">z 2021 r. poz. 430) </w:t>
      </w:r>
      <w:r w:rsidRPr="001F7C18">
        <w:rPr>
          <w:rFonts w:asciiTheme="majorHAnsi" w:hAnsiTheme="majorHAnsi" w:cstheme="majorHAnsi"/>
          <w:color w:val="000000" w:themeColor="text1"/>
          <w:sz w:val="24"/>
          <w:szCs w:val="24"/>
        </w:rPr>
        <w:t>Zarząd Powiatu Grójeckiego uchwala, co następuje:</w:t>
      </w:r>
    </w:p>
    <w:p w14:paraId="616B8872" w14:textId="77777777" w:rsidR="00AF225D" w:rsidRPr="00AF225D" w:rsidRDefault="00AF225D" w:rsidP="00AF225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C27D53A" w14:textId="506AF4E9" w:rsidR="00AF225D" w:rsidRPr="00845E0B" w:rsidRDefault="00AF225D" w:rsidP="00F7289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225D">
        <w:rPr>
          <w:rFonts w:asciiTheme="majorHAnsi" w:hAnsiTheme="majorHAnsi" w:cstheme="majorHAnsi"/>
          <w:b/>
          <w:sz w:val="24"/>
          <w:szCs w:val="24"/>
        </w:rPr>
        <w:t>§1</w:t>
      </w:r>
      <w:r w:rsidR="00F72890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F72890" w:rsidRPr="00F72890">
        <w:rPr>
          <w:rFonts w:asciiTheme="majorHAnsi" w:hAnsiTheme="majorHAnsi" w:cstheme="majorHAnsi"/>
          <w:bCs/>
          <w:sz w:val="24"/>
          <w:szCs w:val="24"/>
        </w:rPr>
        <w:t>1.</w:t>
      </w:r>
      <w:r w:rsidR="00F7289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45E0B">
        <w:rPr>
          <w:rFonts w:asciiTheme="majorHAnsi" w:hAnsiTheme="majorHAnsi" w:cstheme="majorHAnsi"/>
          <w:sz w:val="24"/>
          <w:szCs w:val="24"/>
        </w:rPr>
        <w:t>Ogłasza się konkurs na stanowisko Dyrektora Samodzielnego Publicznego Zakładu Opieki Zdrowotnej w Nowym Mieście nad Pilicą.</w:t>
      </w:r>
    </w:p>
    <w:p w14:paraId="2F2BFD12" w14:textId="175E28C8" w:rsidR="00AF225D" w:rsidRPr="00F72890" w:rsidRDefault="00AF225D" w:rsidP="00F72890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F72890">
        <w:rPr>
          <w:rFonts w:asciiTheme="majorHAnsi" w:hAnsiTheme="majorHAnsi" w:cstheme="majorHAnsi"/>
          <w:sz w:val="24"/>
          <w:szCs w:val="24"/>
        </w:rPr>
        <w:t>Treść ogłoszenia stanowi załącznik do niniejszej uchwały.</w:t>
      </w:r>
    </w:p>
    <w:p w14:paraId="45985DB3" w14:textId="77777777" w:rsidR="00AF225D" w:rsidRPr="00AF225D" w:rsidRDefault="00AF225D" w:rsidP="00AF225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69B4E6D" w14:textId="496FD6EB" w:rsidR="00AF225D" w:rsidRPr="00F72890" w:rsidRDefault="00AF225D" w:rsidP="00F7289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F225D">
        <w:rPr>
          <w:rFonts w:asciiTheme="majorHAnsi" w:hAnsiTheme="majorHAnsi" w:cstheme="majorHAnsi"/>
          <w:b/>
          <w:sz w:val="24"/>
          <w:szCs w:val="24"/>
        </w:rPr>
        <w:t>§2.</w:t>
      </w:r>
      <w:r w:rsidR="00F7289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72890" w:rsidRPr="00F72890">
        <w:rPr>
          <w:rFonts w:asciiTheme="majorHAnsi" w:hAnsiTheme="majorHAnsi" w:cstheme="majorHAnsi"/>
          <w:bCs/>
          <w:sz w:val="24"/>
          <w:szCs w:val="24"/>
        </w:rPr>
        <w:t>1.</w:t>
      </w:r>
      <w:r w:rsidR="00F7289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F225D">
        <w:rPr>
          <w:rFonts w:asciiTheme="majorHAnsi" w:hAnsiTheme="majorHAnsi" w:cstheme="majorHAnsi"/>
          <w:sz w:val="24"/>
          <w:szCs w:val="24"/>
        </w:rPr>
        <w:t>Ogłoszenie, o którym mowa w §1 zostanie zamieszczone:</w:t>
      </w:r>
    </w:p>
    <w:p w14:paraId="0F1C5CC1" w14:textId="77777777" w:rsidR="00AF225D" w:rsidRDefault="00AF225D" w:rsidP="00845E0B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45E0B">
        <w:rPr>
          <w:rFonts w:asciiTheme="majorHAnsi" w:hAnsiTheme="majorHAnsi" w:cstheme="majorHAnsi"/>
          <w:sz w:val="24"/>
          <w:szCs w:val="24"/>
        </w:rPr>
        <w:t>w Biuletynie Informacji Publicznej Starostwa Powiatowego w Grójcu,</w:t>
      </w:r>
    </w:p>
    <w:p w14:paraId="4E1F1195" w14:textId="7FDB5805" w:rsidR="00AF225D" w:rsidRPr="00E52BC9" w:rsidRDefault="00AF225D" w:rsidP="00845E0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52BC9">
        <w:rPr>
          <w:rFonts w:asciiTheme="majorHAnsi" w:hAnsiTheme="majorHAnsi" w:cstheme="majorHAnsi"/>
          <w:sz w:val="24"/>
          <w:szCs w:val="24"/>
        </w:rPr>
        <w:t xml:space="preserve">na stronie internetowej </w:t>
      </w:r>
      <w:r w:rsidR="00EB5C3D" w:rsidRPr="00E52BC9">
        <w:rPr>
          <w:rFonts w:asciiTheme="majorHAnsi" w:hAnsiTheme="majorHAnsi" w:cstheme="majorHAnsi"/>
          <w:sz w:val="24"/>
          <w:szCs w:val="24"/>
        </w:rPr>
        <w:t xml:space="preserve">Samodzielnego Publicznego Zakładu Opieki Zdrowotnej </w:t>
      </w:r>
      <w:r w:rsidR="00EB5C3D" w:rsidRPr="00E52BC9">
        <w:rPr>
          <w:rFonts w:asciiTheme="majorHAnsi" w:hAnsiTheme="majorHAnsi" w:cstheme="majorHAnsi"/>
          <w:sz w:val="24"/>
          <w:szCs w:val="24"/>
        </w:rPr>
        <w:br/>
        <w:t xml:space="preserve">w Nowym Mieście nad Pilicą oraz na tablicy ogłoszeń w budynku </w:t>
      </w:r>
      <w:r w:rsidRPr="00E52BC9">
        <w:rPr>
          <w:rFonts w:asciiTheme="majorHAnsi" w:hAnsiTheme="majorHAnsi" w:cstheme="majorHAnsi"/>
          <w:sz w:val="24"/>
          <w:szCs w:val="24"/>
        </w:rPr>
        <w:t>Samodzielnego Publicznego Zakładu Opieki Zdrowotnej w Nowym Mieście nad Pilicą.</w:t>
      </w:r>
    </w:p>
    <w:p w14:paraId="18F2672F" w14:textId="77777777" w:rsidR="00AF225D" w:rsidRDefault="00AF225D" w:rsidP="00AF225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DF9D37E" w14:textId="05001836" w:rsidR="00AF225D" w:rsidRPr="00F72890" w:rsidRDefault="00AF225D" w:rsidP="00F7289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C6014">
        <w:rPr>
          <w:rFonts w:asciiTheme="majorHAnsi" w:hAnsiTheme="majorHAnsi" w:cstheme="majorHAnsi"/>
          <w:b/>
          <w:sz w:val="24"/>
          <w:szCs w:val="24"/>
        </w:rPr>
        <w:t>§3.</w:t>
      </w:r>
      <w:r w:rsidR="00F7289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F225D">
        <w:rPr>
          <w:rFonts w:asciiTheme="majorHAnsi" w:hAnsiTheme="majorHAnsi" w:cstheme="majorHAnsi"/>
          <w:sz w:val="24"/>
          <w:szCs w:val="24"/>
        </w:rPr>
        <w:t xml:space="preserve">Wykonanie uchwały powierza się Staroście </w:t>
      </w:r>
      <w:r w:rsidR="00AC6014">
        <w:rPr>
          <w:rFonts w:asciiTheme="majorHAnsi" w:hAnsiTheme="majorHAnsi" w:cstheme="majorHAnsi"/>
          <w:sz w:val="24"/>
          <w:szCs w:val="24"/>
        </w:rPr>
        <w:t>Grójeckiemu</w:t>
      </w:r>
      <w:r w:rsidRPr="00AF225D">
        <w:rPr>
          <w:rFonts w:asciiTheme="majorHAnsi" w:hAnsiTheme="majorHAnsi" w:cstheme="majorHAnsi"/>
          <w:sz w:val="24"/>
          <w:szCs w:val="24"/>
        </w:rPr>
        <w:t>.</w:t>
      </w:r>
    </w:p>
    <w:p w14:paraId="54337C50" w14:textId="77777777" w:rsidR="00AC6014" w:rsidRPr="00AF225D" w:rsidRDefault="00AC6014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EDF4638" w14:textId="6EA4E039" w:rsidR="00AF225D" w:rsidRPr="00F72890" w:rsidRDefault="00AF225D" w:rsidP="00F7289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C6014">
        <w:rPr>
          <w:rFonts w:asciiTheme="majorHAnsi" w:hAnsiTheme="majorHAnsi" w:cstheme="majorHAnsi"/>
          <w:b/>
          <w:sz w:val="24"/>
          <w:szCs w:val="24"/>
        </w:rPr>
        <w:t>§4.</w:t>
      </w:r>
      <w:r w:rsidR="00F7289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F225D">
        <w:rPr>
          <w:rFonts w:asciiTheme="majorHAnsi" w:hAnsiTheme="majorHAnsi" w:cstheme="majorHAnsi"/>
          <w:sz w:val="24"/>
          <w:szCs w:val="24"/>
        </w:rPr>
        <w:t>Uchwała wchodzi w życie z dniem podjęcia.</w:t>
      </w:r>
    </w:p>
    <w:p w14:paraId="46958B70" w14:textId="77777777" w:rsidR="00AC6014" w:rsidRDefault="00AC6014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133142" w14:textId="77777777" w:rsidR="00AC6014" w:rsidRDefault="00AC6014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555AE8E" w14:textId="77777777" w:rsidR="00AC6014" w:rsidRDefault="00AC6014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31667E9" w14:textId="77777777" w:rsidR="00AC6014" w:rsidRDefault="00AC6014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A560556" w14:textId="77777777" w:rsidR="00AC6014" w:rsidRPr="00F9276F" w:rsidRDefault="00AC6014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C7F67B2" w14:textId="77777777" w:rsidR="00F9276F" w:rsidRPr="00F9276F" w:rsidRDefault="00F9276F" w:rsidP="00F9276F">
      <w:pPr>
        <w:spacing w:after="0" w:line="240" w:lineRule="auto"/>
        <w:ind w:firstLine="5529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9276F">
        <w:rPr>
          <w:rFonts w:asciiTheme="majorHAnsi" w:hAnsiTheme="majorHAnsi" w:cstheme="majorHAnsi"/>
          <w:b/>
          <w:sz w:val="24"/>
          <w:szCs w:val="24"/>
        </w:rPr>
        <w:t>Starosta Krzysztof Ambroziak</w:t>
      </w:r>
    </w:p>
    <w:p w14:paraId="51179EDE" w14:textId="77777777" w:rsidR="00AC6014" w:rsidRDefault="00AC6014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D753CD7" w14:textId="77777777" w:rsidR="00F72890" w:rsidRDefault="00F72890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CBF0679" w14:textId="77777777" w:rsidR="00F72890" w:rsidRDefault="00F72890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53764D4" w14:textId="77777777" w:rsidR="00F72890" w:rsidRDefault="00F72890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29AFBCA" w14:textId="77777777" w:rsidR="00F9276F" w:rsidRDefault="00F9276F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946F5B0" w14:textId="77777777" w:rsidR="00F9276F" w:rsidRDefault="00F9276F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3E084F5" w14:textId="77777777" w:rsidR="00F72890" w:rsidRDefault="00F72890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B311EDB" w14:textId="77777777" w:rsidR="00F72890" w:rsidRDefault="00F72890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F6757C3" w14:textId="77777777" w:rsidR="00F72890" w:rsidRDefault="00F72890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63FE973" w14:textId="77777777" w:rsidR="00F72890" w:rsidRDefault="00F72890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A7A100A" w14:textId="77777777" w:rsidR="00F72890" w:rsidRDefault="00F72890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2367BF3" w14:textId="77777777" w:rsidR="00AC6014" w:rsidRDefault="00AC6014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F3DCFD3" w14:textId="77777777" w:rsidR="00AC6014" w:rsidRDefault="00AC6014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15AB47C" w14:textId="77777777" w:rsidR="00AC6014" w:rsidRDefault="00AC6014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F8C9D64" w14:textId="5E4ACB7B" w:rsidR="00AC6014" w:rsidRPr="008C41CA" w:rsidRDefault="00AF225D" w:rsidP="008C41CA">
      <w:pPr>
        <w:spacing w:after="0" w:line="240" w:lineRule="auto"/>
        <w:ind w:left="5529"/>
        <w:rPr>
          <w:rFonts w:asciiTheme="majorHAnsi" w:hAnsiTheme="majorHAnsi" w:cstheme="majorHAnsi"/>
          <w:b/>
          <w:sz w:val="24"/>
          <w:szCs w:val="24"/>
        </w:rPr>
      </w:pPr>
      <w:r w:rsidRPr="008C41CA">
        <w:rPr>
          <w:rFonts w:asciiTheme="majorHAnsi" w:hAnsiTheme="majorHAnsi" w:cstheme="majorHAnsi"/>
          <w:b/>
          <w:sz w:val="24"/>
          <w:szCs w:val="24"/>
        </w:rPr>
        <w:t xml:space="preserve">Załącznik do uchwały </w:t>
      </w:r>
      <w:r w:rsidR="00AC6014" w:rsidRPr="008C41CA">
        <w:rPr>
          <w:rFonts w:asciiTheme="majorHAnsi" w:hAnsiTheme="majorHAnsi" w:cstheme="majorHAnsi"/>
          <w:b/>
          <w:sz w:val="24"/>
          <w:szCs w:val="24"/>
        </w:rPr>
        <w:t xml:space="preserve">Nr </w:t>
      </w:r>
      <w:r w:rsidR="00A14527">
        <w:rPr>
          <w:rFonts w:asciiTheme="majorHAnsi" w:hAnsiTheme="majorHAnsi" w:cstheme="majorHAnsi"/>
          <w:b/>
          <w:sz w:val="24"/>
          <w:szCs w:val="24"/>
        </w:rPr>
        <w:t>80/</w:t>
      </w:r>
      <w:r w:rsidR="00AC6014" w:rsidRPr="008C41CA">
        <w:rPr>
          <w:rFonts w:asciiTheme="majorHAnsi" w:hAnsiTheme="majorHAnsi" w:cstheme="majorHAnsi"/>
          <w:b/>
          <w:sz w:val="24"/>
          <w:szCs w:val="24"/>
        </w:rPr>
        <w:t>20</w:t>
      </w:r>
      <w:r w:rsidR="00D80A58">
        <w:rPr>
          <w:rFonts w:asciiTheme="majorHAnsi" w:hAnsiTheme="majorHAnsi" w:cstheme="majorHAnsi"/>
          <w:b/>
          <w:sz w:val="24"/>
          <w:szCs w:val="24"/>
        </w:rPr>
        <w:t>24</w:t>
      </w:r>
    </w:p>
    <w:p w14:paraId="607EF6D8" w14:textId="77777777" w:rsidR="00AC6014" w:rsidRPr="008C41CA" w:rsidRDefault="00AC6014" w:rsidP="008C41CA">
      <w:pPr>
        <w:spacing w:after="0" w:line="240" w:lineRule="auto"/>
        <w:ind w:left="5529"/>
        <w:rPr>
          <w:rFonts w:asciiTheme="majorHAnsi" w:hAnsiTheme="majorHAnsi" w:cstheme="majorHAnsi"/>
          <w:b/>
          <w:sz w:val="24"/>
          <w:szCs w:val="24"/>
        </w:rPr>
      </w:pPr>
      <w:r w:rsidRPr="008C41CA">
        <w:rPr>
          <w:rFonts w:asciiTheme="majorHAnsi" w:hAnsiTheme="majorHAnsi" w:cstheme="majorHAnsi"/>
          <w:b/>
          <w:sz w:val="24"/>
          <w:szCs w:val="24"/>
        </w:rPr>
        <w:t>Zarządu Powiatu Grójeckiego</w:t>
      </w:r>
    </w:p>
    <w:p w14:paraId="01D0A8E5" w14:textId="4D65FC9B" w:rsidR="00AC6014" w:rsidRPr="008C41CA" w:rsidRDefault="00AC6014" w:rsidP="008C41CA">
      <w:pPr>
        <w:spacing w:after="0" w:line="240" w:lineRule="auto"/>
        <w:ind w:left="5529"/>
        <w:rPr>
          <w:rFonts w:asciiTheme="majorHAnsi" w:hAnsiTheme="majorHAnsi" w:cstheme="majorHAnsi"/>
          <w:b/>
          <w:sz w:val="24"/>
          <w:szCs w:val="24"/>
        </w:rPr>
      </w:pPr>
      <w:r w:rsidRPr="008C41CA">
        <w:rPr>
          <w:rFonts w:asciiTheme="majorHAnsi" w:hAnsiTheme="majorHAnsi" w:cstheme="majorHAnsi"/>
          <w:b/>
          <w:sz w:val="24"/>
          <w:szCs w:val="24"/>
        </w:rPr>
        <w:t xml:space="preserve">z dnia </w:t>
      </w:r>
      <w:r w:rsidR="00A5447D">
        <w:rPr>
          <w:rFonts w:asciiTheme="majorHAnsi" w:hAnsiTheme="majorHAnsi" w:cstheme="majorHAnsi"/>
          <w:b/>
          <w:sz w:val="24"/>
          <w:szCs w:val="24"/>
        </w:rPr>
        <w:t>10.07.2024</w:t>
      </w:r>
      <w:r w:rsidRPr="008C41CA">
        <w:rPr>
          <w:rFonts w:asciiTheme="majorHAnsi" w:hAnsiTheme="majorHAnsi" w:cstheme="majorHAnsi"/>
          <w:b/>
          <w:sz w:val="24"/>
          <w:szCs w:val="24"/>
        </w:rPr>
        <w:t xml:space="preserve"> r.</w:t>
      </w:r>
    </w:p>
    <w:p w14:paraId="3CEC064C" w14:textId="77777777" w:rsidR="00AC6014" w:rsidRDefault="00AC6014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5BA78CA" w14:textId="77777777" w:rsidR="008C41CA" w:rsidRDefault="008C41CA" w:rsidP="00AF225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DB8AC6F" w14:textId="77777777" w:rsidR="00A149E1" w:rsidRDefault="00A149E1" w:rsidP="00A149E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Ogłoszenie o konkursie na stanowisko Dyrektora </w:t>
      </w:r>
      <w:r>
        <w:rPr>
          <w:rFonts w:asciiTheme="majorHAnsi" w:hAnsiTheme="majorHAnsi" w:cstheme="majorHAnsi"/>
          <w:b/>
          <w:sz w:val="24"/>
          <w:szCs w:val="24"/>
        </w:rPr>
        <w:br/>
        <w:t>Samodzielnego Publicznego Zakładu Opieki Zdrowotnej w Nowym Mieście nad Pilicą.</w:t>
      </w:r>
    </w:p>
    <w:p w14:paraId="50BBEA00" w14:textId="77777777" w:rsidR="00A149E1" w:rsidRDefault="00A149E1" w:rsidP="00A149E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40CED5F" w14:textId="77777777" w:rsidR="00A149E1" w:rsidRDefault="00A149E1" w:rsidP="00A149E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4898A2E" w14:textId="3445F354" w:rsidR="006B52BA" w:rsidRDefault="006B52BA" w:rsidP="006B52B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6B52BA">
        <w:rPr>
          <w:rFonts w:ascii="Calibri Light" w:hAnsi="Calibri Light" w:cs="Calibri Light"/>
          <w:sz w:val="24"/>
          <w:szCs w:val="24"/>
        </w:rPr>
        <w:t xml:space="preserve"> </w:t>
      </w:r>
      <w:r w:rsidRPr="006B52BA">
        <w:rPr>
          <w:rFonts w:ascii="Calibri Light" w:hAnsi="Calibri Light" w:cs="Calibri Light"/>
          <w:b/>
          <w:bCs/>
          <w:sz w:val="24"/>
          <w:szCs w:val="24"/>
        </w:rPr>
        <w:t>Nazwa i adres podmiotu leczniczego</w:t>
      </w:r>
      <w:r w:rsidRPr="006B52BA">
        <w:rPr>
          <w:rFonts w:ascii="Calibri Light" w:hAnsi="Calibri Light" w:cs="Calibri Light"/>
          <w:sz w:val="24"/>
          <w:szCs w:val="24"/>
        </w:rPr>
        <w:t xml:space="preserve">: </w:t>
      </w:r>
      <w:r w:rsidRPr="006B52BA">
        <w:rPr>
          <w:rFonts w:asciiTheme="majorHAnsi" w:hAnsiTheme="majorHAnsi" w:cstheme="majorHAnsi"/>
          <w:sz w:val="24"/>
          <w:szCs w:val="24"/>
        </w:rPr>
        <w:t>Samodzieln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6B52BA">
        <w:rPr>
          <w:rFonts w:asciiTheme="majorHAnsi" w:hAnsiTheme="majorHAnsi" w:cstheme="majorHAnsi"/>
          <w:sz w:val="24"/>
          <w:szCs w:val="24"/>
        </w:rPr>
        <w:t xml:space="preserve"> Publiczn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6B52BA">
        <w:rPr>
          <w:rFonts w:asciiTheme="majorHAnsi" w:hAnsiTheme="majorHAnsi" w:cstheme="majorHAnsi"/>
          <w:sz w:val="24"/>
          <w:szCs w:val="24"/>
        </w:rPr>
        <w:t xml:space="preserve"> Zakład Opieki Zdrowotnej </w:t>
      </w:r>
      <w:r w:rsidR="00850B3C">
        <w:rPr>
          <w:rFonts w:asciiTheme="majorHAnsi" w:hAnsiTheme="majorHAnsi" w:cstheme="majorHAnsi"/>
          <w:sz w:val="24"/>
          <w:szCs w:val="24"/>
        </w:rPr>
        <w:br/>
      </w:r>
      <w:r w:rsidRPr="006B52BA">
        <w:rPr>
          <w:rFonts w:ascii="Calibri Light" w:hAnsi="Calibri Light" w:cs="Calibri Light"/>
          <w:sz w:val="24"/>
          <w:szCs w:val="24"/>
        </w:rPr>
        <w:t>w Nowym Mieście nad Pilicą, ul. Tomaszowska 43, 26-420 Nowe Miasto nad Pilicą.</w:t>
      </w:r>
    </w:p>
    <w:p w14:paraId="1C98A108" w14:textId="77777777" w:rsidR="006B52BA" w:rsidRPr="006B52BA" w:rsidRDefault="006B52BA" w:rsidP="006B52BA">
      <w:pPr>
        <w:pStyle w:val="Akapitzlist"/>
        <w:spacing w:after="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</w:p>
    <w:p w14:paraId="1E0372EB" w14:textId="558D997B" w:rsidR="006B52BA" w:rsidRDefault="006B52BA" w:rsidP="00A149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6B52BA">
        <w:rPr>
          <w:rFonts w:ascii="Calibri Light" w:hAnsi="Calibri Light" w:cs="Calibri Light"/>
          <w:b/>
          <w:bCs/>
          <w:sz w:val="24"/>
          <w:szCs w:val="24"/>
        </w:rPr>
        <w:t>Stanowisko objęte konkursem: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9E3BE3">
        <w:rPr>
          <w:rFonts w:asciiTheme="majorHAnsi" w:hAnsiTheme="majorHAnsi" w:cstheme="majorHAnsi"/>
          <w:sz w:val="24"/>
          <w:szCs w:val="24"/>
        </w:rPr>
        <w:t>Dyrektor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Hlk169181693"/>
      <w:r w:rsidRPr="009E3BE3">
        <w:rPr>
          <w:rFonts w:asciiTheme="majorHAnsi" w:hAnsiTheme="majorHAnsi" w:cstheme="majorHAnsi"/>
          <w:sz w:val="24"/>
          <w:szCs w:val="24"/>
        </w:rPr>
        <w:t xml:space="preserve">Samodzielnego Publicznego Zakładu Opieki Zdrowotnej </w:t>
      </w:r>
      <w:r w:rsidRPr="009E3BE3">
        <w:rPr>
          <w:rFonts w:ascii="Calibri Light" w:hAnsi="Calibri Light" w:cs="Calibri Light"/>
          <w:sz w:val="24"/>
          <w:szCs w:val="24"/>
        </w:rPr>
        <w:t xml:space="preserve">w Nowym Mieście nad Pilicą, ul. Tomaszowska 43, 26-420 Nowe Miasto </w:t>
      </w:r>
      <w:r w:rsidR="00850B3C">
        <w:rPr>
          <w:rFonts w:ascii="Calibri Light" w:hAnsi="Calibri Light" w:cs="Calibri Light"/>
          <w:sz w:val="24"/>
          <w:szCs w:val="24"/>
        </w:rPr>
        <w:br/>
      </w:r>
      <w:r w:rsidRPr="009E3BE3">
        <w:rPr>
          <w:rFonts w:ascii="Calibri Light" w:hAnsi="Calibri Light" w:cs="Calibri Light"/>
          <w:sz w:val="24"/>
          <w:szCs w:val="24"/>
        </w:rPr>
        <w:t>nad Pilicą.</w:t>
      </w:r>
      <w:bookmarkEnd w:id="0"/>
    </w:p>
    <w:p w14:paraId="0EFB3A85" w14:textId="7F96C23E" w:rsidR="00A149E1" w:rsidRPr="007E6E2F" w:rsidRDefault="00A149E1" w:rsidP="007E6E2F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700AE19" w14:textId="3C77FCD2" w:rsidR="00A149E1" w:rsidRDefault="00A149E1" w:rsidP="00A149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E3BE3">
        <w:rPr>
          <w:rFonts w:asciiTheme="majorHAnsi" w:hAnsiTheme="majorHAnsi" w:cstheme="majorHAnsi"/>
          <w:sz w:val="24"/>
          <w:szCs w:val="24"/>
        </w:rPr>
        <w:t xml:space="preserve">Do konkursu może przystąpić osoba posiadająca kwalifikacje do zajmowania stanowiska objętego konkursem, określone w ustawie z dnia 15 kwietnia 2011 r. o działalności </w:t>
      </w:r>
      <w:r w:rsidRPr="003F78F7">
        <w:rPr>
          <w:rFonts w:asciiTheme="majorHAnsi" w:hAnsiTheme="majorHAnsi" w:cstheme="majorHAnsi"/>
          <w:color w:val="000000" w:themeColor="text1"/>
          <w:sz w:val="24"/>
          <w:szCs w:val="24"/>
        </w:rPr>
        <w:t>leczniczej (</w:t>
      </w:r>
      <w:proofErr w:type="spellStart"/>
      <w:r w:rsidR="006B52BA" w:rsidRPr="003F78F7">
        <w:rPr>
          <w:rFonts w:asciiTheme="majorHAnsi" w:hAnsiTheme="majorHAnsi" w:cstheme="majorHAnsi"/>
          <w:color w:val="000000" w:themeColor="text1"/>
          <w:sz w:val="24"/>
          <w:szCs w:val="24"/>
        </w:rPr>
        <w:t>t.j</w:t>
      </w:r>
      <w:proofErr w:type="spellEnd"/>
      <w:r w:rsidR="006B52BA" w:rsidRPr="003F78F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Dz. U. z 2024 r. poz. 799) </w:t>
      </w:r>
      <w:r w:rsidRPr="003F78F7">
        <w:rPr>
          <w:rFonts w:asciiTheme="majorHAnsi" w:hAnsiTheme="majorHAnsi" w:cstheme="majorHAnsi"/>
          <w:color w:val="000000" w:themeColor="text1"/>
          <w:sz w:val="24"/>
          <w:szCs w:val="24"/>
        </w:rPr>
        <w:t>tj.:</w:t>
      </w:r>
    </w:p>
    <w:p w14:paraId="7B9930EF" w14:textId="0CD75463" w:rsidR="006B52BA" w:rsidRPr="006B52BA" w:rsidRDefault="006B52BA" w:rsidP="006B52BA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B52BA">
        <w:rPr>
          <w:rFonts w:asciiTheme="majorHAnsi" w:hAnsiTheme="majorHAnsi" w:cstheme="majorHAnsi"/>
          <w:b/>
          <w:bCs/>
          <w:sz w:val="24"/>
          <w:szCs w:val="24"/>
        </w:rPr>
        <w:t xml:space="preserve">Wymagania niezbędne: </w:t>
      </w:r>
    </w:p>
    <w:p w14:paraId="5023CE3F" w14:textId="77777777" w:rsidR="00A149E1" w:rsidRPr="009E3BE3" w:rsidRDefault="00A149E1" w:rsidP="00A149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3BE3">
        <w:rPr>
          <w:rFonts w:asciiTheme="majorHAnsi" w:hAnsiTheme="majorHAnsi" w:cstheme="majorHAnsi"/>
          <w:sz w:val="24"/>
          <w:szCs w:val="24"/>
        </w:rPr>
        <w:t>posiada wykształcenie wyższe,</w:t>
      </w:r>
    </w:p>
    <w:p w14:paraId="08AC2693" w14:textId="77777777" w:rsidR="00A149E1" w:rsidRPr="009E3BE3" w:rsidRDefault="00A149E1" w:rsidP="00A149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3BE3">
        <w:rPr>
          <w:rFonts w:asciiTheme="majorHAnsi" w:hAnsiTheme="majorHAnsi" w:cstheme="majorHAnsi"/>
          <w:sz w:val="24"/>
          <w:szCs w:val="24"/>
        </w:rPr>
        <w:t>posiada wiedzę i doświadczenie dające rękojmię prawidłowego wykonywania obowiązków kierownika podmiotu leczniczego,</w:t>
      </w:r>
    </w:p>
    <w:p w14:paraId="4F508727" w14:textId="77777777" w:rsidR="00A149E1" w:rsidRPr="009E3BE3" w:rsidRDefault="00A149E1" w:rsidP="00A149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3BE3">
        <w:rPr>
          <w:rFonts w:asciiTheme="majorHAnsi" w:hAnsiTheme="majorHAnsi" w:cstheme="majorHAnsi"/>
          <w:sz w:val="24"/>
          <w:szCs w:val="24"/>
        </w:rPr>
        <w:t>posiada co najmniej pięcioletni staż pracy na stanowisku kierowniczym albo ukończone studia podyplomowe na kierunku zarządzanie i co najmniej trzyletni staż pracy,</w:t>
      </w:r>
    </w:p>
    <w:p w14:paraId="5F5DD462" w14:textId="77777777" w:rsidR="00A149E1" w:rsidRDefault="00A149E1" w:rsidP="00A149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3BE3">
        <w:rPr>
          <w:rFonts w:asciiTheme="majorHAnsi" w:hAnsiTheme="majorHAnsi" w:cstheme="majorHAnsi"/>
          <w:sz w:val="24"/>
          <w:szCs w:val="24"/>
        </w:rPr>
        <w:t>nie została prawomocnie skazana za przestępstwo popełnione umyślnie.</w:t>
      </w:r>
    </w:p>
    <w:p w14:paraId="43C60284" w14:textId="66756D64" w:rsidR="006B52BA" w:rsidRPr="003F78F7" w:rsidRDefault="006B52BA" w:rsidP="003F78F7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3F78F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Wymagania dodatkowe: </w:t>
      </w:r>
    </w:p>
    <w:p w14:paraId="0EEA7AD2" w14:textId="74471198" w:rsidR="006B52BA" w:rsidRPr="003F78F7" w:rsidRDefault="006B52BA" w:rsidP="003F78F7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F78F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doświadczenie w zakresie </w:t>
      </w:r>
      <w:r w:rsidR="007E6E2F" w:rsidRPr="003F78F7">
        <w:rPr>
          <w:rFonts w:asciiTheme="majorHAnsi" w:hAnsiTheme="majorHAnsi" w:cstheme="majorHAnsi"/>
          <w:color w:val="000000" w:themeColor="text1"/>
          <w:sz w:val="24"/>
          <w:szCs w:val="24"/>
        </w:rPr>
        <w:t>zarządzania podmiotami leczniczymi oraz w zakresie działalności płatnika świadczeń zdrowotnych,</w:t>
      </w:r>
    </w:p>
    <w:p w14:paraId="67A679BA" w14:textId="6AFBE2C2" w:rsidR="006B52BA" w:rsidRPr="003F78F7" w:rsidRDefault="006B52BA" w:rsidP="003F78F7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F78F7">
        <w:rPr>
          <w:rFonts w:asciiTheme="majorHAnsi" w:hAnsiTheme="majorHAnsi" w:cstheme="majorHAnsi"/>
          <w:color w:val="000000" w:themeColor="text1"/>
          <w:sz w:val="24"/>
          <w:szCs w:val="24"/>
        </w:rPr>
        <w:t>znajomość ustaw: o działalności leczniczej, o finansach publicznych, kodeks pracy, prawo zamówień publicznych</w:t>
      </w:r>
      <w:r w:rsidR="0090320D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Pr="003F78F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2DA99F0D" w14:textId="49D01A97" w:rsidR="00A149E1" w:rsidRPr="009E3BE3" w:rsidRDefault="00A149E1" w:rsidP="00A149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E3BE3">
        <w:rPr>
          <w:rFonts w:asciiTheme="majorHAnsi" w:hAnsiTheme="majorHAnsi" w:cstheme="majorHAnsi"/>
          <w:sz w:val="24"/>
          <w:szCs w:val="24"/>
        </w:rPr>
        <w:t>Kandydat zgłaszający się do konkursu winien złożyć</w:t>
      </w:r>
      <w:r w:rsidR="006B52BA">
        <w:rPr>
          <w:rFonts w:asciiTheme="majorHAnsi" w:hAnsiTheme="majorHAnsi" w:cstheme="majorHAnsi"/>
          <w:sz w:val="24"/>
          <w:szCs w:val="24"/>
        </w:rPr>
        <w:t xml:space="preserve"> </w:t>
      </w:r>
      <w:r w:rsidR="006B52BA" w:rsidRPr="003F78F7">
        <w:rPr>
          <w:rFonts w:asciiTheme="majorHAnsi" w:hAnsiTheme="majorHAnsi" w:cstheme="majorHAnsi"/>
          <w:color w:val="000000" w:themeColor="text1"/>
          <w:sz w:val="24"/>
          <w:szCs w:val="24"/>
        </w:rPr>
        <w:t>dokumenty</w:t>
      </w:r>
      <w:r w:rsidRPr="003F78F7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</w:p>
    <w:p w14:paraId="5F477B54" w14:textId="77777777" w:rsidR="00A149E1" w:rsidRPr="009E3BE3" w:rsidRDefault="00A149E1" w:rsidP="00A149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3BE3">
        <w:rPr>
          <w:rFonts w:asciiTheme="majorHAnsi" w:hAnsiTheme="majorHAnsi" w:cstheme="majorHAnsi"/>
          <w:sz w:val="24"/>
          <w:szCs w:val="24"/>
        </w:rPr>
        <w:t>podanie o przyjęcie na stanowisko objęte konkursem;</w:t>
      </w:r>
    </w:p>
    <w:p w14:paraId="54533BE7" w14:textId="77777777" w:rsidR="00A149E1" w:rsidRPr="009E3BE3" w:rsidRDefault="00A149E1" w:rsidP="00A149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3BE3">
        <w:rPr>
          <w:rFonts w:asciiTheme="majorHAnsi" w:hAnsiTheme="majorHAnsi" w:cstheme="majorHAnsi"/>
          <w:sz w:val="24"/>
          <w:szCs w:val="24"/>
        </w:rPr>
        <w:t>dokumenty stwierdzające kwalifikacje zawodowe wymagane do zajmowania tego stanowiska;</w:t>
      </w:r>
    </w:p>
    <w:p w14:paraId="182DE676" w14:textId="77777777" w:rsidR="00A149E1" w:rsidRPr="009E3BE3" w:rsidRDefault="00A149E1" w:rsidP="00A149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3BE3">
        <w:rPr>
          <w:rFonts w:asciiTheme="majorHAnsi" w:hAnsiTheme="majorHAnsi" w:cstheme="majorHAnsi"/>
          <w:sz w:val="24"/>
          <w:szCs w:val="24"/>
        </w:rPr>
        <w:t>opisany przez kandydata przebieg pracy zawodowej;</w:t>
      </w:r>
    </w:p>
    <w:p w14:paraId="33EEF2AB" w14:textId="77777777" w:rsidR="00A149E1" w:rsidRPr="009E3BE3" w:rsidRDefault="00A149E1" w:rsidP="00A149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3BE3">
        <w:rPr>
          <w:rFonts w:asciiTheme="majorHAnsi" w:hAnsiTheme="majorHAnsi" w:cstheme="majorHAnsi"/>
          <w:sz w:val="24"/>
          <w:szCs w:val="24"/>
        </w:rPr>
        <w:t>inne dokumenty, w szczególności potwierdzające dorobek i kwalifikacje zawodowe kandydata (kopie tych dokumentów winny być poświadczone za zgodność z oryginałem, przy czym poświadczenie może być dokonane przez kandydata. Na prośbę właściwego podmiotu lub komisji konkursowej kandydat jest obowiązany przedstawić oryginały dokumentów);</w:t>
      </w:r>
    </w:p>
    <w:p w14:paraId="70E04DA1" w14:textId="77777777" w:rsidR="00A149E1" w:rsidRPr="00E52BC9" w:rsidRDefault="00A149E1" w:rsidP="00A149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2BC9">
        <w:rPr>
          <w:rFonts w:asciiTheme="majorHAnsi" w:hAnsiTheme="majorHAnsi" w:cstheme="majorHAnsi"/>
          <w:sz w:val="24"/>
          <w:szCs w:val="24"/>
        </w:rPr>
        <w:t xml:space="preserve">pisemną koncepcję funkcjonowania Samodzielnego Publicznego Zakładu Opieki Zdrowotnej </w:t>
      </w:r>
      <w:r w:rsidRPr="00E52BC9">
        <w:rPr>
          <w:rFonts w:ascii="Calibri Light" w:hAnsi="Calibri Light" w:cs="Calibri Light"/>
          <w:sz w:val="24"/>
          <w:szCs w:val="24"/>
        </w:rPr>
        <w:t>w Nowym Mieście nad Pilicą;</w:t>
      </w:r>
      <w:r w:rsidRPr="00E52BC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80F0C93" w14:textId="77777777" w:rsidR="00A149E1" w:rsidRPr="009E3BE3" w:rsidRDefault="00A149E1" w:rsidP="00A149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3BE3">
        <w:rPr>
          <w:rFonts w:asciiTheme="majorHAnsi" w:hAnsiTheme="majorHAnsi" w:cstheme="majorHAnsi"/>
          <w:sz w:val="24"/>
          <w:szCs w:val="24"/>
        </w:rPr>
        <w:t>informację o kandydacie z Krajowego Rejestru Karnego opatrzoną datą nie wcześniejszą niż miesiąc przed dniem zgłoszenia do konkursu;</w:t>
      </w:r>
    </w:p>
    <w:p w14:paraId="2462639B" w14:textId="77777777" w:rsidR="00A149E1" w:rsidRPr="009E3BE3" w:rsidRDefault="00A149E1" w:rsidP="00A149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3BE3">
        <w:rPr>
          <w:rFonts w:asciiTheme="majorHAnsi" w:hAnsiTheme="majorHAnsi" w:cstheme="majorHAnsi"/>
          <w:sz w:val="24"/>
          <w:szCs w:val="24"/>
        </w:rPr>
        <w:lastRenderedPageBreak/>
        <w:t>oświadczenie kandydata o braku prawomocnie orzeczonego wobec niego zakazu wykonywania zawodu, zawieszenia prawa wykonywania zawodu, ograniczenia prawa wykonywania zawodu lub zakazu zajmowania określonego stanowiska;</w:t>
      </w:r>
    </w:p>
    <w:p w14:paraId="6D9402FA" w14:textId="77777777" w:rsidR="00A149E1" w:rsidRPr="006B52BA" w:rsidRDefault="00A149E1" w:rsidP="00A149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3BE3">
        <w:rPr>
          <w:rFonts w:asciiTheme="majorHAnsi" w:hAnsiTheme="majorHAnsi" w:cstheme="majorHAnsi"/>
          <w:sz w:val="24"/>
          <w:szCs w:val="24"/>
        </w:rPr>
        <w:t xml:space="preserve">oświadczenie o następującej treści: „Wyrażam zgodę na przetwarzanie moich danych osobowych, dla potrzeb przeprowadzenia postępowania konkursowego na stanowisko Dyrektora Samodzielnego Publicznego Zakładu Opieki Zdrowotnej </w:t>
      </w:r>
      <w:r w:rsidRPr="009E3BE3">
        <w:rPr>
          <w:rFonts w:ascii="Calibri Light" w:hAnsi="Calibri Light" w:cs="Calibri Light"/>
          <w:sz w:val="24"/>
          <w:szCs w:val="24"/>
        </w:rPr>
        <w:t>w Nowym Mieście nad Pilicą”.</w:t>
      </w:r>
    </w:p>
    <w:p w14:paraId="3907F6F9" w14:textId="77777777" w:rsidR="006B52BA" w:rsidRPr="009E3BE3" w:rsidRDefault="006B52BA" w:rsidP="006B52BA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2433092" w14:textId="77777777" w:rsidR="00A149E1" w:rsidRPr="009E3BE3" w:rsidRDefault="00A149E1" w:rsidP="00A149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E3BE3">
        <w:rPr>
          <w:rFonts w:asciiTheme="majorHAnsi" w:hAnsiTheme="majorHAnsi" w:cstheme="majorHAnsi"/>
          <w:sz w:val="24"/>
          <w:szCs w:val="24"/>
        </w:rPr>
        <w:t xml:space="preserve">Dokumenty, o których mowa w ust. 3 należy złożyć w biurze podawczym Starostwa Powiatowego w Grójcu lub przesłać listem poleconym na adres: Starostwo Powiatowe </w:t>
      </w:r>
      <w:r w:rsidRPr="009E3BE3">
        <w:rPr>
          <w:rFonts w:asciiTheme="majorHAnsi" w:hAnsiTheme="majorHAnsi" w:cstheme="majorHAnsi"/>
          <w:sz w:val="24"/>
          <w:szCs w:val="24"/>
        </w:rPr>
        <w:br/>
        <w:t xml:space="preserve">w Grójcu, ul. Józefa Piłsudskiego 59, 05-600 Grójec. </w:t>
      </w:r>
    </w:p>
    <w:p w14:paraId="46AB45B4" w14:textId="45D648FF" w:rsidR="00A149E1" w:rsidRPr="009E3BE3" w:rsidRDefault="00A149E1" w:rsidP="00A149E1">
      <w:p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E3BE3">
        <w:rPr>
          <w:rFonts w:asciiTheme="majorHAnsi" w:hAnsiTheme="majorHAnsi" w:cstheme="majorHAnsi"/>
          <w:sz w:val="24"/>
          <w:szCs w:val="24"/>
        </w:rPr>
        <w:t xml:space="preserve">Termin składania lub wpływu dokumentów do Starostwa upływa w </w:t>
      </w:r>
      <w:r w:rsidRPr="0096781F">
        <w:rPr>
          <w:rFonts w:asciiTheme="majorHAnsi" w:hAnsiTheme="majorHAnsi" w:cstheme="majorHAnsi"/>
          <w:sz w:val="24"/>
          <w:szCs w:val="24"/>
        </w:rPr>
        <w:t xml:space="preserve">dniu </w:t>
      </w:r>
      <w:r w:rsidR="00A5447D">
        <w:rPr>
          <w:rFonts w:asciiTheme="majorHAnsi" w:hAnsiTheme="majorHAnsi" w:cstheme="majorHAnsi"/>
          <w:sz w:val="24"/>
          <w:szCs w:val="24"/>
        </w:rPr>
        <w:t>22.07.</w:t>
      </w:r>
      <w:r w:rsidRPr="0096781F">
        <w:rPr>
          <w:rFonts w:asciiTheme="majorHAnsi" w:hAnsiTheme="majorHAnsi" w:cstheme="majorHAnsi"/>
          <w:sz w:val="24"/>
          <w:szCs w:val="24"/>
        </w:rPr>
        <w:t>20</w:t>
      </w:r>
      <w:r w:rsidR="009E3BE3" w:rsidRPr="0096781F">
        <w:rPr>
          <w:rFonts w:asciiTheme="majorHAnsi" w:hAnsiTheme="majorHAnsi" w:cstheme="majorHAnsi"/>
          <w:sz w:val="24"/>
          <w:szCs w:val="24"/>
        </w:rPr>
        <w:t>24</w:t>
      </w:r>
      <w:r w:rsidRPr="0096781F">
        <w:rPr>
          <w:rFonts w:asciiTheme="majorHAnsi" w:hAnsiTheme="majorHAnsi" w:cstheme="majorHAnsi"/>
          <w:sz w:val="24"/>
          <w:szCs w:val="24"/>
        </w:rPr>
        <w:t xml:space="preserve"> r.</w:t>
      </w:r>
      <w:r w:rsidRPr="009E3BE3">
        <w:rPr>
          <w:rFonts w:asciiTheme="majorHAnsi" w:hAnsiTheme="majorHAnsi" w:cstheme="majorHAnsi"/>
          <w:sz w:val="24"/>
          <w:szCs w:val="24"/>
        </w:rPr>
        <w:t xml:space="preserve"> </w:t>
      </w:r>
      <w:r w:rsidRPr="009E3BE3">
        <w:rPr>
          <w:rFonts w:asciiTheme="majorHAnsi" w:hAnsiTheme="majorHAnsi" w:cstheme="majorHAnsi"/>
          <w:sz w:val="24"/>
          <w:szCs w:val="24"/>
        </w:rPr>
        <w:br/>
        <w:t>do godziny 15:30.</w:t>
      </w:r>
    </w:p>
    <w:p w14:paraId="339DDD1D" w14:textId="77777777" w:rsidR="00A149E1" w:rsidRDefault="00A149E1" w:rsidP="00A149E1">
      <w:p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E3BE3">
        <w:rPr>
          <w:rFonts w:asciiTheme="majorHAnsi" w:hAnsiTheme="majorHAnsi" w:cstheme="majorHAnsi"/>
          <w:sz w:val="24"/>
          <w:szCs w:val="24"/>
        </w:rPr>
        <w:t xml:space="preserve">Na kopercie kandydat zobowiązany jest umieścić swoje imię i nazwisko, adres, numer telefonu kontaktowego, adres e-mail oraz dopisek „Konkurs na stanowisko Dyrektora Samodzielnego Publicznego Zakładu Opieki Zdrowotnej </w:t>
      </w:r>
      <w:r w:rsidRPr="009E3BE3">
        <w:rPr>
          <w:rFonts w:ascii="Calibri Light" w:hAnsi="Calibri Light" w:cs="Calibri Light"/>
          <w:sz w:val="24"/>
          <w:szCs w:val="24"/>
        </w:rPr>
        <w:t>w Nowym Mieście nad Pilicą</w:t>
      </w:r>
      <w:r w:rsidRPr="009E3BE3">
        <w:rPr>
          <w:rFonts w:asciiTheme="majorHAnsi" w:hAnsiTheme="majorHAnsi" w:cstheme="majorHAnsi"/>
          <w:sz w:val="24"/>
          <w:szCs w:val="24"/>
        </w:rPr>
        <w:t>”.</w:t>
      </w:r>
    </w:p>
    <w:p w14:paraId="218B105A" w14:textId="77777777" w:rsidR="006B52BA" w:rsidRPr="009E3BE3" w:rsidRDefault="006B52BA" w:rsidP="00A149E1">
      <w:p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14:paraId="084B2BAB" w14:textId="45CC2B06" w:rsidR="006B52BA" w:rsidRPr="006B52BA" w:rsidRDefault="006B52BA" w:rsidP="00A149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Zasady udostępnienia </w:t>
      </w:r>
      <w:r w:rsidR="00A149E1" w:rsidRPr="009E3BE3">
        <w:rPr>
          <w:rFonts w:asciiTheme="majorHAnsi" w:hAnsiTheme="majorHAnsi" w:cstheme="majorHAnsi"/>
          <w:sz w:val="24"/>
          <w:szCs w:val="24"/>
        </w:rPr>
        <w:t>materiał</w:t>
      </w:r>
      <w:r>
        <w:rPr>
          <w:rFonts w:asciiTheme="majorHAnsi" w:hAnsiTheme="majorHAnsi" w:cstheme="majorHAnsi"/>
          <w:sz w:val="24"/>
          <w:szCs w:val="24"/>
        </w:rPr>
        <w:t>ów</w:t>
      </w:r>
      <w:r w:rsidR="00A149E1" w:rsidRPr="009E3BE3">
        <w:rPr>
          <w:rFonts w:asciiTheme="majorHAnsi" w:hAnsiTheme="majorHAnsi" w:cstheme="majorHAnsi"/>
          <w:sz w:val="24"/>
          <w:szCs w:val="24"/>
        </w:rPr>
        <w:t xml:space="preserve"> informacyjn</w:t>
      </w:r>
      <w:r>
        <w:rPr>
          <w:rFonts w:asciiTheme="majorHAnsi" w:hAnsiTheme="majorHAnsi" w:cstheme="majorHAnsi"/>
          <w:sz w:val="24"/>
          <w:szCs w:val="24"/>
        </w:rPr>
        <w:t>ych</w:t>
      </w:r>
      <w:r w:rsidR="00A149E1" w:rsidRPr="009E3BE3">
        <w:rPr>
          <w:rFonts w:asciiTheme="majorHAnsi" w:hAnsiTheme="majorHAnsi" w:cstheme="majorHAnsi"/>
          <w:sz w:val="24"/>
          <w:szCs w:val="24"/>
        </w:rPr>
        <w:t xml:space="preserve"> o stanie prawnym, organizacyjnym </w:t>
      </w:r>
      <w:r w:rsidR="00E740EC">
        <w:rPr>
          <w:rFonts w:asciiTheme="majorHAnsi" w:hAnsiTheme="majorHAnsi" w:cstheme="majorHAnsi"/>
          <w:sz w:val="24"/>
          <w:szCs w:val="24"/>
        </w:rPr>
        <w:br/>
      </w:r>
      <w:r w:rsidR="00A149E1" w:rsidRPr="009E3BE3">
        <w:rPr>
          <w:rFonts w:asciiTheme="majorHAnsi" w:hAnsiTheme="majorHAnsi" w:cstheme="majorHAnsi"/>
          <w:sz w:val="24"/>
          <w:szCs w:val="24"/>
        </w:rPr>
        <w:t xml:space="preserve">i ekonomicznym Samodzielnego Publicznego Zakładu Opieki Zdrowotnej </w:t>
      </w:r>
      <w:r w:rsidR="00A149E1" w:rsidRPr="009E3BE3">
        <w:rPr>
          <w:rFonts w:ascii="Calibri Light" w:hAnsi="Calibri Light" w:cs="Calibri Light"/>
          <w:sz w:val="24"/>
          <w:szCs w:val="24"/>
        </w:rPr>
        <w:t>w Nowym Mieście nad Pilicą</w:t>
      </w:r>
      <w:r>
        <w:rPr>
          <w:rFonts w:ascii="Calibri Light" w:hAnsi="Calibri Light" w:cs="Calibri Light"/>
          <w:sz w:val="24"/>
          <w:szCs w:val="24"/>
        </w:rPr>
        <w:t xml:space="preserve">: </w:t>
      </w:r>
    </w:p>
    <w:p w14:paraId="2600D2AF" w14:textId="10FD822A" w:rsidR="006B52BA" w:rsidRDefault="006B52BA" w:rsidP="006B52BA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Materiał</w:t>
      </w:r>
      <w:r w:rsidR="00EB5C3D">
        <w:rPr>
          <w:rFonts w:ascii="Calibri Light" w:hAnsi="Calibri Light" w:cs="Calibri Light"/>
          <w:sz w:val="24"/>
          <w:szCs w:val="24"/>
        </w:rPr>
        <w:t>y</w:t>
      </w:r>
      <w:r>
        <w:rPr>
          <w:rFonts w:ascii="Calibri Light" w:hAnsi="Calibri Light" w:cs="Calibri Light"/>
          <w:sz w:val="24"/>
          <w:szCs w:val="24"/>
        </w:rPr>
        <w:t xml:space="preserve"> udostępnia Starostwo Powiatowe w Grójcu,</w:t>
      </w:r>
      <w:r w:rsidR="00A149E1" w:rsidRPr="009E3BE3">
        <w:rPr>
          <w:rFonts w:asciiTheme="majorHAnsi" w:hAnsiTheme="majorHAnsi" w:cstheme="majorHAnsi"/>
          <w:sz w:val="24"/>
          <w:szCs w:val="24"/>
        </w:rPr>
        <w:t xml:space="preserve"> Wydzia</w:t>
      </w:r>
      <w:r>
        <w:rPr>
          <w:rFonts w:asciiTheme="majorHAnsi" w:hAnsiTheme="majorHAnsi" w:cstheme="majorHAnsi"/>
          <w:sz w:val="24"/>
          <w:szCs w:val="24"/>
        </w:rPr>
        <w:t>ł</w:t>
      </w:r>
      <w:r w:rsidR="00A149E1" w:rsidRPr="009E3BE3">
        <w:rPr>
          <w:rFonts w:asciiTheme="majorHAnsi" w:hAnsiTheme="majorHAnsi" w:cstheme="majorHAnsi"/>
          <w:sz w:val="24"/>
          <w:szCs w:val="24"/>
        </w:rPr>
        <w:t xml:space="preserve"> Edukacji</w:t>
      </w:r>
      <w:r w:rsidR="009E3BE3">
        <w:rPr>
          <w:rFonts w:asciiTheme="majorHAnsi" w:hAnsiTheme="majorHAnsi" w:cstheme="majorHAnsi"/>
          <w:sz w:val="24"/>
          <w:szCs w:val="24"/>
        </w:rPr>
        <w:t xml:space="preserve"> i </w:t>
      </w:r>
      <w:r w:rsidR="00A149E1" w:rsidRPr="009E3BE3">
        <w:rPr>
          <w:rFonts w:asciiTheme="majorHAnsi" w:hAnsiTheme="majorHAnsi" w:cstheme="majorHAnsi"/>
          <w:sz w:val="24"/>
          <w:szCs w:val="24"/>
        </w:rPr>
        <w:t>Zdrowia,</w:t>
      </w:r>
    </w:p>
    <w:p w14:paraId="642304F0" w14:textId="267E3E55" w:rsidR="006B52BA" w:rsidRDefault="00A149E1" w:rsidP="006B52BA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E3BE3">
        <w:rPr>
          <w:rFonts w:asciiTheme="majorHAnsi" w:hAnsiTheme="majorHAnsi" w:cstheme="majorHAnsi"/>
          <w:sz w:val="24"/>
          <w:szCs w:val="24"/>
        </w:rPr>
        <w:t xml:space="preserve">pok. nr 39, w godz.: 7:30 - 15:30, </w:t>
      </w:r>
    </w:p>
    <w:p w14:paraId="4A386964" w14:textId="089F58EC" w:rsidR="00A149E1" w:rsidRDefault="00A149E1" w:rsidP="006B52BA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E3BE3">
        <w:rPr>
          <w:rFonts w:asciiTheme="majorHAnsi" w:hAnsiTheme="majorHAnsi" w:cstheme="majorHAnsi"/>
          <w:color w:val="000000" w:themeColor="text1"/>
          <w:sz w:val="24"/>
          <w:szCs w:val="24"/>
        </w:rPr>
        <w:t>po uprzednim zgłoszeniu telefonicznym pod numerem 48 665 11 52 lub 48 665 11 43.</w:t>
      </w:r>
    </w:p>
    <w:p w14:paraId="18B8878F" w14:textId="77777777" w:rsidR="00E740EC" w:rsidRPr="00EB5C3D" w:rsidRDefault="00E740EC" w:rsidP="006B52BA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14:paraId="71300295" w14:textId="0FE285C5" w:rsidR="00A149E1" w:rsidRDefault="00A149E1" w:rsidP="00A149E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E3BE3">
        <w:rPr>
          <w:rFonts w:asciiTheme="majorHAnsi" w:hAnsiTheme="majorHAnsi" w:cstheme="majorHAnsi"/>
          <w:sz w:val="24"/>
          <w:szCs w:val="24"/>
        </w:rPr>
        <w:t xml:space="preserve">Przewidywane miejsce oraz termin rozpatrzenia zgłoszonych kandydatur pod względem kompletności dokumentów wskazanych w ogłoszeniu o konkursie: Biuro Rady pok. nr. 3, Starostwa Powiatowego w Grójcu, termin </w:t>
      </w:r>
      <w:r w:rsidR="00A5447D">
        <w:rPr>
          <w:rFonts w:asciiTheme="majorHAnsi" w:hAnsiTheme="majorHAnsi" w:cstheme="majorHAnsi"/>
          <w:sz w:val="24"/>
          <w:szCs w:val="24"/>
        </w:rPr>
        <w:t>23.07.</w:t>
      </w:r>
      <w:r w:rsidRPr="0096781F">
        <w:rPr>
          <w:rFonts w:asciiTheme="majorHAnsi" w:hAnsiTheme="majorHAnsi" w:cstheme="majorHAnsi"/>
          <w:sz w:val="24"/>
          <w:szCs w:val="24"/>
        </w:rPr>
        <w:t>20</w:t>
      </w:r>
      <w:r w:rsidR="009E3BE3" w:rsidRPr="0096781F">
        <w:rPr>
          <w:rFonts w:asciiTheme="majorHAnsi" w:hAnsiTheme="majorHAnsi" w:cstheme="majorHAnsi"/>
          <w:sz w:val="24"/>
          <w:szCs w:val="24"/>
        </w:rPr>
        <w:t>24</w:t>
      </w:r>
      <w:r w:rsidRPr="0096781F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106F207F" w14:textId="77777777" w:rsidR="006B52BA" w:rsidRPr="009E3BE3" w:rsidRDefault="006B52BA" w:rsidP="006B52BA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59E0057D" w14:textId="7B45AC51" w:rsidR="00A149E1" w:rsidRDefault="00A149E1" w:rsidP="006B52B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E3BE3">
        <w:rPr>
          <w:rFonts w:asciiTheme="majorHAnsi" w:hAnsiTheme="majorHAnsi" w:cstheme="majorHAnsi"/>
          <w:sz w:val="24"/>
          <w:szCs w:val="24"/>
        </w:rPr>
        <w:t>Przewidywane miejsce oraz termin przeprowadzenia rozmów</w:t>
      </w:r>
      <w:r w:rsidRPr="006B52BA">
        <w:rPr>
          <w:rFonts w:asciiTheme="majorHAnsi" w:hAnsiTheme="majorHAnsi" w:cstheme="majorHAnsi"/>
          <w:sz w:val="24"/>
          <w:szCs w:val="24"/>
        </w:rPr>
        <w:t xml:space="preserve"> z kandydatami: sala konferencyjna, Starostwa Powiatowego w Grójcu, termin </w:t>
      </w:r>
      <w:r w:rsidR="00A5447D">
        <w:rPr>
          <w:rFonts w:asciiTheme="majorHAnsi" w:hAnsiTheme="majorHAnsi" w:cstheme="majorHAnsi"/>
          <w:sz w:val="24"/>
          <w:szCs w:val="24"/>
        </w:rPr>
        <w:t>01.08.</w:t>
      </w:r>
      <w:r w:rsidRPr="006B52BA">
        <w:rPr>
          <w:rFonts w:asciiTheme="majorHAnsi" w:hAnsiTheme="majorHAnsi" w:cstheme="majorHAnsi"/>
          <w:sz w:val="24"/>
          <w:szCs w:val="24"/>
        </w:rPr>
        <w:t>20</w:t>
      </w:r>
      <w:r w:rsidR="009E3BE3" w:rsidRPr="006B52BA">
        <w:rPr>
          <w:rFonts w:asciiTheme="majorHAnsi" w:hAnsiTheme="majorHAnsi" w:cstheme="majorHAnsi"/>
          <w:sz w:val="24"/>
          <w:szCs w:val="24"/>
        </w:rPr>
        <w:t>24</w:t>
      </w:r>
      <w:r w:rsidRPr="006B52BA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16068E8D" w14:textId="77777777" w:rsidR="006B52BA" w:rsidRPr="006B52BA" w:rsidRDefault="006B52BA" w:rsidP="006B52BA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14:paraId="023F73E4" w14:textId="77777777" w:rsidR="00A149E1" w:rsidRPr="009E3BE3" w:rsidRDefault="00A149E1" w:rsidP="00A149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E3BE3">
        <w:rPr>
          <w:rFonts w:asciiTheme="majorHAnsi" w:hAnsiTheme="majorHAnsi" w:cstheme="majorHAnsi"/>
          <w:sz w:val="24"/>
          <w:szCs w:val="24"/>
        </w:rPr>
        <w:t>O terminie i miejscu postępowania konkursowego kandydaci zostaną powiadomieni pocztą elektroniczną oraz telefonicznie.</w:t>
      </w:r>
    </w:p>
    <w:p w14:paraId="574D9F62" w14:textId="77777777" w:rsidR="00A149E1" w:rsidRDefault="00A149E1" w:rsidP="00A149E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6016E80" w14:textId="77777777" w:rsidR="00F9276F" w:rsidRDefault="00F9276F" w:rsidP="00A149E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A0F11A6" w14:textId="77777777" w:rsidR="00F9276F" w:rsidRDefault="00F9276F" w:rsidP="00A149E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0F5FF77" w14:textId="77777777" w:rsidR="00F9276F" w:rsidRDefault="00F9276F" w:rsidP="00A149E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2639089" w14:textId="77777777" w:rsidR="00F9276F" w:rsidRDefault="00F9276F" w:rsidP="00A149E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DC648B3" w14:textId="77777777" w:rsidR="00F9276F" w:rsidRPr="00F9276F" w:rsidRDefault="00F9276F" w:rsidP="00F9276F">
      <w:pPr>
        <w:spacing w:after="0" w:line="240" w:lineRule="auto"/>
        <w:ind w:firstLine="5529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9276F">
        <w:rPr>
          <w:rFonts w:asciiTheme="majorHAnsi" w:hAnsiTheme="majorHAnsi" w:cstheme="majorHAnsi"/>
          <w:b/>
          <w:sz w:val="24"/>
          <w:szCs w:val="24"/>
        </w:rPr>
        <w:t>Starosta Krzysztof Ambroziak</w:t>
      </w:r>
    </w:p>
    <w:p w14:paraId="31734261" w14:textId="77777777" w:rsidR="00F9276F" w:rsidRDefault="00F9276F" w:rsidP="00A149E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F9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A195E" w14:textId="77777777" w:rsidR="00710529" w:rsidRDefault="00710529" w:rsidP="00616D16">
      <w:pPr>
        <w:spacing w:after="0" w:line="240" w:lineRule="auto"/>
      </w:pPr>
      <w:r>
        <w:separator/>
      </w:r>
    </w:p>
  </w:endnote>
  <w:endnote w:type="continuationSeparator" w:id="0">
    <w:p w14:paraId="28D1B94D" w14:textId="77777777" w:rsidR="00710529" w:rsidRDefault="00710529" w:rsidP="006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9E72E" w14:textId="77777777" w:rsidR="00710529" w:rsidRDefault="00710529" w:rsidP="00616D16">
      <w:pPr>
        <w:spacing w:after="0" w:line="240" w:lineRule="auto"/>
      </w:pPr>
      <w:r>
        <w:separator/>
      </w:r>
    </w:p>
  </w:footnote>
  <w:footnote w:type="continuationSeparator" w:id="0">
    <w:p w14:paraId="089D3CE3" w14:textId="77777777" w:rsidR="00710529" w:rsidRDefault="00710529" w:rsidP="006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0693D"/>
    <w:multiLevelType w:val="hybridMultilevel"/>
    <w:tmpl w:val="3B440F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371"/>
    <w:multiLevelType w:val="hybridMultilevel"/>
    <w:tmpl w:val="445E1590"/>
    <w:lvl w:ilvl="0" w:tplc="A4165E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D1147"/>
    <w:multiLevelType w:val="hybridMultilevel"/>
    <w:tmpl w:val="F068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F6E48"/>
    <w:multiLevelType w:val="hybridMultilevel"/>
    <w:tmpl w:val="181EB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3F68"/>
    <w:multiLevelType w:val="hybridMultilevel"/>
    <w:tmpl w:val="015CA2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840B7"/>
    <w:multiLevelType w:val="hybridMultilevel"/>
    <w:tmpl w:val="F07EC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41A89"/>
    <w:multiLevelType w:val="hybridMultilevel"/>
    <w:tmpl w:val="DD4E9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93F3A"/>
    <w:multiLevelType w:val="hybridMultilevel"/>
    <w:tmpl w:val="1CF8DC64"/>
    <w:lvl w:ilvl="0" w:tplc="07C67D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81410"/>
    <w:multiLevelType w:val="hybridMultilevel"/>
    <w:tmpl w:val="D1A2B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B80A6E"/>
    <w:multiLevelType w:val="hybridMultilevel"/>
    <w:tmpl w:val="B27E119E"/>
    <w:lvl w:ilvl="0" w:tplc="536CACD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44FC3"/>
    <w:multiLevelType w:val="hybridMultilevel"/>
    <w:tmpl w:val="44CA6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9667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38662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2423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3405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855580">
    <w:abstractNumId w:val="5"/>
  </w:num>
  <w:num w:numId="6" w16cid:durableId="399445920">
    <w:abstractNumId w:val="2"/>
  </w:num>
  <w:num w:numId="7" w16cid:durableId="890731902">
    <w:abstractNumId w:val="10"/>
  </w:num>
  <w:num w:numId="8" w16cid:durableId="1077509732">
    <w:abstractNumId w:val="1"/>
  </w:num>
  <w:num w:numId="9" w16cid:durableId="1248462171">
    <w:abstractNumId w:val="3"/>
  </w:num>
  <w:num w:numId="10" w16cid:durableId="1637833172">
    <w:abstractNumId w:val="9"/>
  </w:num>
  <w:num w:numId="11" w16cid:durableId="492797575">
    <w:abstractNumId w:val="6"/>
  </w:num>
  <w:num w:numId="12" w16cid:durableId="1624266138">
    <w:abstractNumId w:val="7"/>
  </w:num>
  <w:num w:numId="13" w16cid:durableId="1323658640">
    <w:abstractNumId w:val="4"/>
  </w:num>
  <w:num w:numId="14" w16cid:durableId="1542744832">
    <w:abstractNumId w:val="0"/>
  </w:num>
  <w:num w:numId="15" w16cid:durableId="10383120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C2"/>
    <w:rsid w:val="00014A0C"/>
    <w:rsid w:val="0012622C"/>
    <w:rsid w:val="00181BA1"/>
    <w:rsid w:val="001C5FC2"/>
    <w:rsid w:val="001F7C18"/>
    <w:rsid w:val="00241FEA"/>
    <w:rsid w:val="002425F9"/>
    <w:rsid w:val="002E5EB6"/>
    <w:rsid w:val="003802B4"/>
    <w:rsid w:val="003930CD"/>
    <w:rsid w:val="003F78F7"/>
    <w:rsid w:val="004040F5"/>
    <w:rsid w:val="00470C6B"/>
    <w:rsid w:val="004D3EFA"/>
    <w:rsid w:val="004E393C"/>
    <w:rsid w:val="00521E06"/>
    <w:rsid w:val="005853A3"/>
    <w:rsid w:val="0059440C"/>
    <w:rsid w:val="00616D16"/>
    <w:rsid w:val="006B52BA"/>
    <w:rsid w:val="00710529"/>
    <w:rsid w:val="00776EE0"/>
    <w:rsid w:val="007E6E2F"/>
    <w:rsid w:val="008013CC"/>
    <w:rsid w:val="00811486"/>
    <w:rsid w:val="00817EEB"/>
    <w:rsid w:val="00845E0B"/>
    <w:rsid w:val="00850B3C"/>
    <w:rsid w:val="0087058A"/>
    <w:rsid w:val="008727C3"/>
    <w:rsid w:val="008B1BEC"/>
    <w:rsid w:val="008C41CA"/>
    <w:rsid w:val="008C77BD"/>
    <w:rsid w:val="0090320D"/>
    <w:rsid w:val="0096781F"/>
    <w:rsid w:val="00977C43"/>
    <w:rsid w:val="009E3BE3"/>
    <w:rsid w:val="009E5332"/>
    <w:rsid w:val="00A14527"/>
    <w:rsid w:val="00A149E1"/>
    <w:rsid w:val="00A52D77"/>
    <w:rsid w:val="00A5447D"/>
    <w:rsid w:val="00A8040C"/>
    <w:rsid w:val="00AC6014"/>
    <w:rsid w:val="00AF225D"/>
    <w:rsid w:val="00B005FF"/>
    <w:rsid w:val="00B37686"/>
    <w:rsid w:val="00B51976"/>
    <w:rsid w:val="00C524B5"/>
    <w:rsid w:val="00C918B7"/>
    <w:rsid w:val="00D62435"/>
    <w:rsid w:val="00D80A58"/>
    <w:rsid w:val="00DF5330"/>
    <w:rsid w:val="00E34DEF"/>
    <w:rsid w:val="00E52BC9"/>
    <w:rsid w:val="00E740EC"/>
    <w:rsid w:val="00EB5C3D"/>
    <w:rsid w:val="00F72890"/>
    <w:rsid w:val="00F9276F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64E4"/>
  <w15:chartTrackingRefBased/>
  <w15:docId w15:val="{305251F0-9F43-4CD1-9AD4-1D7F274C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1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C43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16"/>
  </w:style>
  <w:style w:type="paragraph" w:styleId="Stopka">
    <w:name w:val="footer"/>
    <w:basedOn w:val="Normalny"/>
    <w:link w:val="StopkaZnak"/>
    <w:uiPriority w:val="99"/>
    <w:unhideWhenUsed/>
    <w:rsid w:val="006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16"/>
  </w:style>
  <w:style w:type="character" w:customStyle="1" w:styleId="Nagwek1Znak">
    <w:name w:val="Nagłówek 1 Znak"/>
    <w:basedOn w:val="Domylnaczcionkaakapitu"/>
    <w:link w:val="Nagwek1"/>
    <w:uiPriority w:val="9"/>
    <w:rsid w:val="00241F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9B9E-F2CF-492E-B312-B925F1EF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Natalia Wieczorek</cp:lastModifiedBy>
  <cp:revision>13</cp:revision>
  <cp:lastPrinted>2024-06-13T12:33:00Z</cp:lastPrinted>
  <dcterms:created xsi:type="dcterms:W3CDTF">2024-06-13T12:11:00Z</dcterms:created>
  <dcterms:modified xsi:type="dcterms:W3CDTF">2024-07-10T08:15:00Z</dcterms:modified>
</cp:coreProperties>
</file>